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cs="Times New Roman"/>
          <w:b/>
          <w:sz w:val="40"/>
          <w:szCs w:val="22"/>
        </w:rPr>
      </w:pPr>
      <w:r>
        <w:rPr>
          <w:rFonts w:ascii="Times New Roman" w:hAnsi="Times New Roman" w:cs="Times New Roman"/>
          <w:b/>
          <w:sz w:val="40"/>
          <w:szCs w:val="22"/>
        </w:rPr>
        <w:t>中共内江师范学院委员会组织部</w:t>
      </w:r>
    </w:p>
    <w:p>
      <w:pPr>
        <w:spacing w:after="312" w:afterLines="100" w:line="560" w:lineRule="exact"/>
        <w:jc w:val="center"/>
        <w:rPr>
          <w:rFonts w:ascii="Times New Roman" w:hAnsi="Times New Roman" w:cs="Times New Roman"/>
          <w:b/>
          <w:sz w:val="40"/>
          <w:szCs w:val="22"/>
        </w:rPr>
      </w:pPr>
      <w:r>
        <w:rPr>
          <w:rFonts w:ascii="Times New Roman" w:hAnsi="Times New Roman" w:cs="Times New Roman"/>
          <w:b/>
          <w:sz w:val="40"/>
          <w:szCs w:val="22"/>
        </w:rPr>
        <w:t>党组织生活</w:t>
      </w:r>
      <w:r>
        <w:rPr>
          <w:rFonts w:hint="eastAsia" w:ascii="Times New Roman" w:hAnsi="Times New Roman" w:cs="Times New Roman"/>
          <w:b/>
          <w:sz w:val="40"/>
          <w:szCs w:val="22"/>
          <w:lang w:val="en-US" w:eastAsia="zh-CN"/>
        </w:rPr>
        <w:t>2021年10</w:t>
      </w:r>
      <w:r>
        <w:rPr>
          <w:rFonts w:ascii="Times New Roman" w:hAnsi="Times New Roman" w:cs="Times New Roman"/>
          <w:b/>
          <w:sz w:val="40"/>
          <w:szCs w:val="22"/>
        </w:rPr>
        <w:t>月指导性意见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为进一步提升组织生活质量，深化党组织和党员队伍建设，现根据上级有关文件精神，结合学校实际，现就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月份党员组织生活安排提出如下意见。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一、理论学习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（一）学习内容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（1）2021年10月1日《求是》杂志习近平总书记重要文章——习近平：用好红色资源 赓续红色血脉 努力创造无愧于历史和人民的新业绩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（2）习近平总书记在纪念辛亥革命110周年大会上的讲话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（3）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instrText xml:space="preserve"> HYPERLINK "https://www.12371.cn/2021/06/28/ARTI1624876462085241.shtml" \t "https://news.12371.cn/dzybmbdj/zzb/_blank" </w:instrTex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《中国共产党党徽党旗条例》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fldChar w:fldCharType="end"/>
      </w:r>
      <w:bookmarkStart w:id="0" w:name="_GoBack"/>
      <w:bookmarkEnd w:id="0"/>
    </w:p>
    <w:p>
      <w:pPr>
        <w:spacing w:line="560" w:lineRule="exact"/>
        <w:ind w:firstLine="643" w:firstLineChars="200"/>
        <w:jc w:val="left"/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（二）思考题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（1）如何把党史学习教育和校史校情结合起来，利用红色资源开展现场教学、情景教学，从学校建校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65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年来始终坚持党的领导、贯彻落实党的教育方针、与党和国家事业发展同频共振的初心坚守和使命担当中，汲取接续奋进动力、激发改革创新活力、增强干事创业能力？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）如何引导师生员工在本职工作中弘扬伟大建党精神、中国共产党人精神谱系，不断增强“四个意识”、坚定“四个自信”、做到“两个维护”，营造凝心聚力谋求高质量发展的生动局面？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）结合党史学习教育，引导党员、干部在迎接党的十九届六中全会召开的同时，如何进一步学习党章党规等党内制度，激发党员党的意识，增强党组织的凝聚力、战斗力？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请组织党员在自学的基础上，围绕学习内容和思考题，召开党总支会、支委会、党小组会，组织党员开展交流讨论，并作好学习记录。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二、做好确定下半年党员发展对象工作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各党支部要根据下半年发展党员工作安排，严格按照标准程序确定党员发展对象。要严格标准，按照党章规定看入党积极分子是否基本具备了党员条件，不能片面地以学习工作成绩代替党员标准；要严格程序，对符合条件的入党积极分子，要在听取党小组、培养联系人、党员和群众意见的基础上，支部委员会讨论同意并报学校党委备案后可列为发展对象；要严格把关，党总支要充分发挥领导和把关作用，对党支部上报的发展对象人选进行认真审查。要严格监督，实行发展对象公示制，自觉接受党员和群众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ascii="Times New Roman" w:hAnsi="Times New Roman" w:eastAsia="方正仿宋简体" w:cs="Times New Roman"/>
          <w:sz w:val="32"/>
          <w:szCs w:val="32"/>
        </w:rPr>
        <w:t>中共内江师范学院委员会组织部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8日</w:t>
      </w:r>
    </w:p>
    <w:sectPr>
      <w:pgSz w:w="11906" w:h="16838"/>
      <w:pgMar w:top="850" w:right="1531" w:bottom="85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C781F"/>
    <w:rsid w:val="00247A26"/>
    <w:rsid w:val="00264556"/>
    <w:rsid w:val="002909C9"/>
    <w:rsid w:val="004F26A5"/>
    <w:rsid w:val="005C02FA"/>
    <w:rsid w:val="00700E30"/>
    <w:rsid w:val="00981EA6"/>
    <w:rsid w:val="00B82306"/>
    <w:rsid w:val="00CB700B"/>
    <w:rsid w:val="00E350BF"/>
    <w:rsid w:val="00E74D95"/>
    <w:rsid w:val="00F65A18"/>
    <w:rsid w:val="024A5625"/>
    <w:rsid w:val="03673326"/>
    <w:rsid w:val="03685270"/>
    <w:rsid w:val="03832695"/>
    <w:rsid w:val="05F35992"/>
    <w:rsid w:val="06603764"/>
    <w:rsid w:val="06647751"/>
    <w:rsid w:val="06F24B17"/>
    <w:rsid w:val="08E20DBB"/>
    <w:rsid w:val="09410010"/>
    <w:rsid w:val="09E276DA"/>
    <w:rsid w:val="0AD143CB"/>
    <w:rsid w:val="0AF95865"/>
    <w:rsid w:val="0B370A36"/>
    <w:rsid w:val="0BD938D7"/>
    <w:rsid w:val="0C28359B"/>
    <w:rsid w:val="0C387BC9"/>
    <w:rsid w:val="0C584EEE"/>
    <w:rsid w:val="0C6F11B7"/>
    <w:rsid w:val="0CC47053"/>
    <w:rsid w:val="0D0B45EB"/>
    <w:rsid w:val="0D187A80"/>
    <w:rsid w:val="0DE279C8"/>
    <w:rsid w:val="10F93BEF"/>
    <w:rsid w:val="115C582F"/>
    <w:rsid w:val="12907333"/>
    <w:rsid w:val="132D28B4"/>
    <w:rsid w:val="146D1EF4"/>
    <w:rsid w:val="150D5CA3"/>
    <w:rsid w:val="155110A0"/>
    <w:rsid w:val="15BB67F9"/>
    <w:rsid w:val="164835D7"/>
    <w:rsid w:val="16771FE1"/>
    <w:rsid w:val="16E63D85"/>
    <w:rsid w:val="18CB15F8"/>
    <w:rsid w:val="18DE7936"/>
    <w:rsid w:val="19A84C00"/>
    <w:rsid w:val="1B695E80"/>
    <w:rsid w:val="1C9E7102"/>
    <w:rsid w:val="1DA01D60"/>
    <w:rsid w:val="1DD245FF"/>
    <w:rsid w:val="1DF400C2"/>
    <w:rsid w:val="1DFA7DE0"/>
    <w:rsid w:val="1E343962"/>
    <w:rsid w:val="1E6B6276"/>
    <w:rsid w:val="1F961B4B"/>
    <w:rsid w:val="2025031E"/>
    <w:rsid w:val="20B02E05"/>
    <w:rsid w:val="20DC7327"/>
    <w:rsid w:val="21242FD1"/>
    <w:rsid w:val="21E01C1A"/>
    <w:rsid w:val="21F6668B"/>
    <w:rsid w:val="220F574B"/>
    <w:rsid w:val="2286305E"/>
    <w:rsid w:val="22B14013"/>
    <w:rsid w:val="242D4B3A"/>
    <w:rsid w:val="24AA16FF"/>
    <w:rsid w:val="266F2464"/>
    <w:rsid w:val="27285D68"/>
    <w:rsid w:val="276E45AC"/>
    <w:rsid w:val="291F4B16"/>
    <w:rsid w:val="299346E9"/>
    <w:rsid w:val="29966AA0"/>
    <w:rsid w:val="2A6875B1"/>
    <w:rsid w:val="2A89103F"/>
    <w:rsid w:val="2D271ED5"/>
    <w:rsid w:val="2D6B3A48"/>
    <w:rsid w:val="2DD12205"/>
    <w:rsid w:val="2F0C1ABC"/>
    <w:rsid w:val="2F2542BD"/>
    <w:rsid w:val="30031911"/>
    <w:rsid w:val="30E11CAB"/>
    <w:rsid w:val="30F05651"/>
    <w:rsid w:val="31641377"/>
    <w:rsid w:val="3224102C"/>
    <w:rsid w:val="32E36443"/>
    <w:rsid w:val="32F0524B"/>
    <w:rsid w:val="33327151"/>
    <w:rsid w:val="346576FA"/>
    <w:rsid w:val="35A64FF2"/>
    <w:rsid w:val="35C03D58"/>
    <w:rsid w:val="36775842"/>
    <w:rsid w:val="377011B9"/>
    <w:rsid w:val="378C692A"/>
    <w:rsid w:val="37AA2D4F"/>
    <w:rsid w:val="388E620A"/>
    <w:rsid w:val="3AD86082"/>
    <w:rsid w:val="3B595ADF"/>
    <w:rsid w:val="3B7F0D28"/>
    <w:rsid w:val="3BB832F3"/>
    <w:rsid w:val="3BC0702A"/>
    <w:rsid w:val="3C5A1ED2"/>
    <w:rsid w:val="3D64370E"/>
    <w:rsid w:val="40263C05"/>
    <w:rsid w:val="412E74CA"/>
    <w:rsid w:val="448561ED"/>
    <w:rsid w:val="44D35B1F"/>
    <w:rsid w:val="454A52AB"/>
    <w:rsid w:val="46490FE5"/>
    <w:rsid w:val="464A3620"/>
    <w:rsid w:val="46E4674F"/>
    <w:rsid w:val="471D1192"/>
    <w:rsid w:val="48445AEC"/>
    <w:rsid w:val="485C6D10"/>
    <w:rsid w:val="48795433"/>
    <w:rsid w:val="493A5B7D"/>
    <w:rsid w:val="49702AFA"/>
    <w:rsid w:val="4A1D3D5B"/>
    <w:rsid w:val="4A6277D0"/>
    <w:rsid w:val="4B946F23"/>
    <w:rsid w:val="4C6C7D1B"/>
    <w:rsid w:val="4C886C80"/>
    <w:rsid w:val="4C97043E"/>
    <w:rsid w:val="4CC3719A"/>
    <w:rsid w:val="4D050E91"/>
    <w:rsid w:val="4D721630"/>
    <w:rsid w:val="4D7C7B83"/>
    <w:rsid w:val="4E6F0B50"/>
    <w:rsid w:val="4F547799"/>
    <w:rsid w:val="4FA455B4"/>
    <w:rsid w:val="51225F0D"/>
    <w:rsid w:val="52272565"/>
    <w:rsid w:val="52554D63"/>
    <w:rsid w:val="532D3821"/>
    <w:rsid w:val="53854152"/>
    <w:rsid w:val="53B71A03"/>
    <w:rsid w:val="547701F8"/>
    <w:rsid w:val="558A2A10"/>
    <w:rsid w:val="56FC601A"/>
    <w:rsid w:val="57406905"/>
    <w:rsid w:val="59904795"/>
    <w:rsid w:val="59C83119"/>
    <w:rsid w:val="5A5B6AE6"/>
    <w:rsid w:val="5AA225E4"/>
    <w:rsid w:val="5B770162"/>
    <w:rsid w:val="5CA112FE"/>
    <w:rsid w:val="5DDF3BBD"/>
    <w:rsid w:val="5E726C66"/>
    <w:rsid w:val="5F9315E8"/>
    <w:rsid w:val="602652A8"/>
    <w:rsid w:val="60EC0F8E"/>
    <w:rsid w:val="614756E5"/>
    <w:rsid w:val="63911EF7"/>
    <w:rsid w:val="65D81A15"/>
    <w:rsid w:val="65FE1D58"/>
    <w:rsid w:val="66110E89"/>
    <w:rsid w:val="67A417BA"/>
    <w:rsid w:val="67E81FAA"/>
    <w:rsid w:val="68DD55F9"/>
    <w:rsid w:val="699E5C74"/>
    <w:rsid w:val="69C60267"/>
    <w:rsid w:val="6A991AB5"/>
    <w:rsid w:val="6AFC6CBB"/>
    <w:rsid w:val="6C846483"/>
    <w:rsid w:val="6D386712"/>
    <w:rsid w:val="6F871634"/>
    <w:rsid w:val="6FE96978"/>
    <w:rsid w:val="71CA74C2"/>
    <w:rsid w:val="725D36A5"/>
    <w:rsid w:val="72D969D4"/>
    <w:rsid w:val="757943FA"/>
    <w:rsid w:val="765612F7"/>
    <w:rsid w:val="76B3535B"/>
    <w:rsid w:val="77547AFD"/>
    <w:rsid w:val="781531AE"/>
    <w:rsid w:val="781E0D1A"/>
    <w:rsid w:val="799B725D"/>
    <w:rsid w:val="7A1C781F"/>
    <w:rsid w:val="7B093941"/>
    <w:rsid w:val="7FE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0000FF"/>
      <w:u w:val="single"/>
    </w:rPr>
  </w:style>
  <w:style w:type="character" w:styleId="10">
    <w:name w:val="HTML Cite"/>
    <w:basedOn w:val="5"/>
    <w:qFormat/>
    <w:uiPriority w:val="0"/>
  </w:style>
  <w:style w:type="character" w:customStyle="1" w:styleId="12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187</Words>
  <Characters>1069</Characters>
  <Lines>8</Lines>
  <Paragraphs>2</Paragraphs>
  <TotalTime>15</TotalTime>
  <ScaleCrop>false</ScaleCrop>
  <LinksUpToDate>false</LinksUpToDate>
  <CharactersWithSpaces>1254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2020-03-11T01:16:00Z</dcterms:created>
  <dc:creator>曾经的期许</dc:creator>
  <cp:lastModifiedBy>付雪兵</cp:lastModifiedBy>
  <cp:lastPrinted>2021-10-15T07:50:00Z</cp:lastPrinted>
  <dcterms:modified xsi:type="dcterms:W3CDTF">2021-10-15T08:26:59Z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